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B" w:rsidRDefault="00060A1B" w:rsidP="00060A1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60A1B">
        <w:rPr>
          <w:rFonts w:ascii="方正小标宋简体" w:eastAsia="方正小标宋简体" w:hint="eastAsia"/>
          <w:sz w:val="36"/>
          <w:szCs w:val="36"/>
        </w:rPr>
        <w:t>干部</w:t>
      </w:r>
      <w:r w:rsidR="00963213">
        <w:rPr>
          <w:rFonts w:ascii="方正小标宋简体" w:eastAsia="方正小标宋简体" w:hint="eastAsia"/>
          <w:sz w:val="36"/>
          <w:szCs w:val="36"/>
        </w:rPr>
        <w:t>调动、任免</w:t>
      </w:r>
      <w:r w:rsidRPr="00060A1B">
        <w:rPr>
          <w:rFonts w:ascii="方正小标宋简体" w:eastAsia="方正小标宋简体" w:hint="eastAsia"/>
          <w:sz w:val="36"/>
          <w:szCs w:val="36"/>
        </w:rPr>
        <w:t>办理流程</w:t>
      </w:r>
      <w:bookmarkEnd w:id="0"/>
    </w:p>
    <w:p w:rsidR="00060A1B" w:rsidRDefault="00060A1B" w:rsidP="00060A1B">
      <w:pPr>
        <w:rPr>
          <w:rFonts w:ascii="仿宋_GB2312" w:eastAsia="仿宋_GB2312"/>
          <w:sz w:val="24"/>
          <w:szCs w:val="24"/>
        </w:rPr>
      </w:pPr>
    </w:p>
    <w:p w:rsidR="00060A1B" w:rsidRPr="00060A1B" w:rsidRDefault="009F7749" w:rsidP="00060A1B">
      <w:pPr>
        <w:rPr>
          <w:rFonts w:ascii="仿宋_GB2312" w:eastAsia="仿宋_GB2312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A2F7D" wp14:editId="637CBCA1">
                <wp:simplePos x="0" y="0"/>
                <wp:positionH relativeFrom="column">
                  <wp:posOffset>2428875</wp:posOffset>
                </wp:positionH>
                <wp:positionV relativeFrom="paragraph">
                  <wp:posOffset>977265</wp:posOffset>
                </wp:positionV>
                <wp:extent cx="400050" cy="704850"/>
                <wp:effectExtent l="19050" t="0" r="1905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191.25pt;margin-top:76.95pt;width:31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" adj="15470" fillcolor="#4f81bd [3204]" strokecolor="#243f60 [1604]" strokeweight="2pt"/>
            </w:pict>
          </mc:Fallback>
        </mc:AlternateContent>
      </w:r>
      <w:r w:rsidR="005E461D"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E4F9" wp14:editId="3DF10EB5">
                <wp:simplePos x="0" y="0"/>
                <wp:positionH relativeFrom="column">
                  <wp:posOffset>57150</wp:posOffset>
                </wp:positionH>
                <wp:positionV relativeFrom="paragraph">
                  <wp:posOffset>3672840</wp:posOffset>
                </wp:positionV>
                <wp:extent cx="5267325" cy="495300"/>
                <wp:effectExtent l="0" t="0" r="28575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1D" w:rsidRPr="00060A1B" w:rsidRDefault="005E461D" w:rsidP="005E461D"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材料审核无误后，</w:t>
                            </w:r>
                            <w:r w:rsidR="00AC51A2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提交审批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5pt;margin-top:289.2pt;width:414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">
                <v:textbox>
                  <w:txbxContent>
                    <w:p w:rsidR="005E461D" w:rsidRPr="00060A1B" w:rsidRDefault="005E461D" w:rsidP="005E461D"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材料审核无误后，</w:t>
                      </w:r>
                      <w:r w:rsidR="00AC51A2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提交审批</w:t>
                      </w:r>
                    </w:p>
                  </w:txbxContent>
                </v:textbox>
              </v:shape>
            </w:pict>
          </mc:Fallback>
        </mc:AlternateContent>
      </w:r>
      <w:r w:rsidR="005E461D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DFEF5" wp14:editId="70BAE899">
                <wp:simplePos x="0" y="0"/>
                <wp:positionH relativeFrom="column">
                  <wp:posOffset>2447925</wp:posOffset>
                </wp:positionH>
                <wp:positionV relativeFrom="paragraph">
                  <wp:posOffset>2758440</wp:posOffset>
                </wp:positionV>
                <wp:extent cx="400050" cy="704850"/>
                <wp:effectExtent l="19050" t="0" r="19050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" o:spid="_x0000_s1026" type="#_x0000_t67" style="position:absolute;left:0;text-align:left;margin-left:192.75pt;margin-top:217.2pt;width:31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" adj="15470" fillcolor="#4f81bd [3204]" strokecolor="#243f60 [1604]" strokeweight="2pt"/>
            </w:pict>
          </mc:Fallback>
        </mc:AlternateContent>
      </w:r>
      <w:r w:rsidR="00060A1B"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C4E2" wp14:editId="1D6EE6D9">
                <wp:simplePos x="0" y="0"/>
                <wp:positionH relativeFrom="column">
                  <wp:posOffset>9525</wp:posOffset>
                </wp:positionH>
                <wp:positionV relativeFrom="paragraph">
                  <wp:posOffset>1815465</wp:posOffset>
                </wp:positionV>
                <wp:extent cx="5267325" cy="838200"/>
                <wp:effectExtent l="0" t="0" r="28575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1B" w:rsidRPr="00060A1B" w:rsidRDefault="00AC51A2" w:rsidP="00060A1B"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校内调动申请通过审批后，</w:t>
                            </w:r>
                            <w:r w:rsidR="002A2870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在</w:t>
                            </w:r>
                            <w:r w:rsid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组织部</w:t>
                            </w:r>
                            <w:r w:rsidR="00060A1B" w:rsidRP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网站下载填写</w:t>
                            </w:r>
                            <w:hyperlink r:id="rId7" w:history="1">
                              <w:r w:rsidR="00060A1B" w:rsidRPr="003542BA">
                                <w:rPr>
                                  <w:rStyle w:val="a5"/>
                                  <w:rFonts w:ascii="仿宋_GB2312" w:eastAsia="仿宋_GB2312" w:hint="eastAsia"/>
                                  <w:sz w:val="30"/>
                                  <w:szCs w:val="30"/>
                                </w:rPr>
                                <w:t>《</w:t>
                              </w:r>
                              <w:r w:rsidR="00060A1B" w:rsidRPr="003542BA">
                                <w:rPr>
                                  <w:rStyle w:val="a5"/>
                                  <w:rFonts w:ascii="仿宋_GB2312" w:eastAsia="仿宋_GB2312" w:hAnsi="宋体" w:hint="eastAsia"/>
                                  <w:sz w:val="30"/>
                                  <w:szCs w:val="30"/>
                                </w:rPr>
                                <w:t>干部任免审批表</w:t>
                              </w:r>
                              <w:r w:rsidR="00060A1B" w:rsidRPr="003542BA">
                                <w:rPr>
                                  <w:rStyle w:val="a5"/>
                                  <w:rFonts w:ascii="仿宋_GB2312" w:eastAsia="仿宋_GB2312" w:hint="eastAsia"/>
                                  <w:sz w:val="30"/>
                                  <w:szCs w:val="30"/>
                                </w:rPr>
                                <w:t>》</w:t>
                              </w:r>
                            </w:hyperlink>
                            <w:r w:rsid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，填写完毕后交</w:t>
                            </w:r>
                            <w:r w:rsidR="002A0F86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组织部</w:t>
                            </w:r>
                            <w:r w:rsid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干部科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75pt;margin-top:142.95pt;width:41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">
                <v:textbox>
                  <w:txbxContent>
                    <w:p w:rsidR="00060A1B" w:rsidRPr="00060A1B" w:rsidRDefault="00AC51A2" w:rsidP="00060A1B"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校内调动申请通过审批后，</w:t>
                      </w:r>
                      <w:r w:rsidR="002A2870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在</w:t>
                      </w:r>
                      <w:r w:rsid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组织部</w:t>
                      </w:r>
                      <w:r w:rsidR="00060A1B" w:rsidRP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网站下载填写</w:t>
                      </w:r>
                      <w:hyperlink r:id="rId8" w:history="1">
                        <w:r w:rsidR="00060A1B" w:rsidRPr="003542BA">
                          <w:rPr>
                            <w:rStyle w:val="a5"/>
                            <w:rFonts w:ascii="仿宋_GB2312" w:eastAsia="仿宋_GB2312" w:hint="eastAsia"/>
                            <w:sz w:val="30"/>
                            <w:szCs w:val="30"/>
                          </w:rPr>
                          <w:t>《</w:t>
                        </w:r>
                        <w:r w:rsidR="00060A1B" w:rsidRPr="003542BA">
                          <w:rPr>
                            <w:rStyle w:val="a5"/>
                            <w:rFonts w:ascii="仿宋_GB2312" w:eastAsia="仿宋_GB2312" w:hAnsi="宋体" w:hint="eastAsia"/>
                            <w:sz w:val="30"/>
                            <w:szCs w:val="30"/>
                          </w:rPr>
                          <w:t>干部任免审批表</w:t>
                        </w:r>
                        <w:r w:rsidR="00060A1B" w:rsidRPr="003542BA">
                          <w:rPr>
                            <w:rStyle w:val="a5"/>
                            <w:rFonts w:ascii="仿宋_GB2312" w:eastAsia="仿宋_GB2312" w:hint="eastAsia"/>
                            <w:sz w:val="30"/>
                            <w:szCs w:val="30"/>
                          </w:rPr>
                          <w:t>》</w:t>
                        </w:r>
                      </w:hyperlink>
                      <w:r w:rsid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，填写完毕后交</w:t>
                      </w:r>
                      <w:r w:rsidR="002A0F86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组织部</w:t>
                      </w:r>
                      <w:r w:rsid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干部科</w:t>
                      </w:r>
                    </w:p>
                  </w:txbxContent>
                </v:textbox>
              </v:shape>
            </w:pict>
          </mc:Fallback>
        </mc:AlternateContent>
      </w:r>
      <w:r w:rsidR="00060A1B"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C405" wp14:editId="463CD021">
                <wp:simplePos x="0" y="0"/>
                <wp:positionH relativeFrom="column">
                  <wp:posOffset>9525</wp:posOffset>
                </wp:positionH>
                <wp:positionV relativeFrom="paragraph">
                  <wp:posOffset>72391</wp:posOffset>
                </wp:positionV>
                <wp:extent cx="5267325" cy="8382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1B" w:rsidRPr="00060A1B" w:rsidRDefault="002A2870" w:rsidP="00060A1B"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在</w:t>
                            </w:r>
                            <w:r w:rsidR="00060A1B" w:rsidRP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人事处网站下载填写</w:t>
                            </w:r>
                            <w:hyperlink r:id="rId9" w:history="1">
                              <w:r w:rsidR="00060A1B" w:rsidRPr="003542BA">
                                <w:rPr>
                                  <w:rStyle w:val="a5"/>
                                  <w:rFonts w:ascii="仿宋_GB2312" w:eastAsia="仿宋_GB2312" w:hint="eastAsia"/>
                                  <w:sz w:val="30"/>
                                  <w:szCs w:val="30"/>
                                </w:rPr>
                                <w:t>《</w:t>
                              </w:r>
                              <w:r w:rsidR="00060A1B" w:rsidRPr="003542BA">
                                <w:rPr>
                                  <w:rStyle w:val="a5"/>
                                  <w:rFonts w:ascii="仿宋_GB2312" w:eastAsia="仿宋_GB2312" w:hAnsi="宋体" w:hint="eastAsia"/>
                                  <w:sz w:val="30"/>
                                  <w:szCs w:val="30"/>
                                </w:rPr>
                                <w:t>校内调动人员申请表</w:t>
                              </w:r>
                              <w:r w:rsidR="00060A1B" w:rsidRPr="003542BA">
                                <w:rPr>
                                  <w:rStyle w:val="a5"/>
                                  <w:rFonts w:ascii="仿宋_GB2312" w:eastAsia="仿宋_GB2312" w:hint="eastAsia"/>
                                  <w:sz w:val="30"/>
                                  <w:szCs w:val="30"/>
                                </w:rPr>
                                <w:t>》</w:t>
                              </w:r>
                            </w:hyperlink>
                            <w:r w:rsidR="00060A1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，填写完毕后交人事处人事科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5.7pt;width:41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">
                <v:textbox>
                  <w:txbxContent>
                    <w:p w:rsidR="00060A1B" w:rsidRPr="00060A1B" w:rsidRDefault="002A2870" w:rsidP="00060A1B"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在</w:t>
                      </w:r>
                      <w:r w:rsidR="00060A1B" w:rsidRP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人事处网站下载填写</w:t>
                      </w:r>
                      <w:hyperlink r:id="rId10" w:history="1">
                        <w:r w:rsidR="00060A1B" w:rsidRPr="003542BA">
                          <w:rPr>
                            <w:rStyle w:val="a5"/>
                            <w:rFonts w:ascii="仿宋_GB2312" w:eastAsia="仿宋_GB2312" w:hint="eastAsia"/>
                            <w:sz w:val="30"/>
                            <w:szCs w:val="30"/>
                          </w:rPr>
                          <w:t>《</w:t>
                        </w:r>
                        <w:r w:rsidR="00060A1B" w:rsidRPr="003542BA">
                          <w:rPr>
                            <w:rStyle w:val="a5"/>
                            <w:rFonts w:ascii="仿宋_GB2312" w:eastAsia="仿宋_GB2312" w:hAnsi="宋体" w:hint="eastAsia"/>
                            <w:sz w:val="30"/>
                            <w:szCs w:val="30"/>
                          </w:rPr>
                          <w:t>校内调动人员申请表</w:t>
                        </w:r>
                        <w:r w:rsidR="00060A1B" w:rsidRPr="003542BA">
                          <w:rPr>
                            <w:rStyle w:val="a5"/>
                            <w:rFonts w:ascii="仿宋_GB2312" w:eastAsia="仿宋_GB2312" w:hint="eastAsia"/>
                            <w:sz w:val="30"/>
                            <w:szCs w:val="30"/>
                          </w:rPr>
                          <w:t>》</w:t>
                        </w:r>
                      </w:hyperlink>
                      <w:r w:rsidR="00060A1B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，填写完毕后交人事处人事科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A1B" w:rsidRPr="00060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D3" w:rsidRDefault="004C24D3" w:rsidP="005E461D">
      <w:r>
        <w:separator/>
      </w:r>
    </w:p>
  </w:endnote>
  <w:endnote w:type="continuationSeparator" w:id="0">
    <w:p w:rsidR="004C24D3" w:rsidRDefault="004C24D3" w:rsidP="005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D3" w:rsidRDefault="004C24D3" w:rsidP="005E461D">
      <w:r>
        <w:separator/>
      </w:r>
    </w:p>
  </w:footnote>
  <w:footnote w:type="continuationSeparator" w:id="0">
    <w:p w:rsidR="004C24D3" w:rsidRDefault="004C24D3" w:rsidP="005E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D"/>
    <w:rsid w:val="00060A1B"/>
    <w:rsid w:val="002A0F86"/>
    <w:rsid w:val="002A2870"/>
    <w:rsid w:val="003542BA"/>
    <w:rsid w:val="004C24D3"/>
    <w:rsid w:val="005E461D"/>
    <w:rsid w:val="005E6190"/>
    <w:rsid w:val="006804CC"/>
    <w:rsid w:val="00685E71"/>
    <w:rsid w:val="00963213"/>
    <w:rsid w:val="009F7749"/>
    <w:rsid w:val="00AC51A2"/>
    <w:rsid w:val="00BD4E5A"/>
    <w:rsid w:val="00C6472B"/>
    <w:rsid w:val="00E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1D"/>
    <w:rPr>
      <w:sz w:val="18"/>
      <w:szCs w:val="18"/>
    </w:rPr>
  </w:style>
  <w:style w:type="character" w:styleId="a5">
    <w:name w:val="Hyperlink"/>
    <w:basedOn w:val="a0"/>
    <w:uiPriority w:val="99"/>
    <w:unhideWhenUsed/>
    <w:rsid w:val="00354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1D"/>
    <w:rPr>
      <w:sz w:val="18"/>
      <w:szCs w:val="18"/>
    </w:rPr>
  </w:style>
  <w:style w:type="character" w:styleId="a5">
    <w:name w:val="Hyperlink"/>
    <w:basedOn w:val="a0"/>
    <w:uiPriority w:val="99"/>
    <w:unhideWhenUsed/>
    <w:rsid w:val="0035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b.jsnu.edu.cn/84/cc/c1081a33996/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zb.jsnu.edu.cn/84/cc/c1081a33996/pag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sc.jsnu.edu.cn/_upload/article/4b/80/ed1cd06a4c86853396bc923bf8fe/90659216-d2f2-4552-baf5-7624761dfc7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c.jsnu.edu.cn/_upload/article/4b/80/ed1cd06a4c86853396bc923bf8fe/90659216-d2f2-4552-baf5-7624761dfc7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Company>Sky123.Org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2016-03-30T02:34:00Z</dcterms:created>
  <dcterms:modified xsi:type="dcterms:W3CDTF">2016-04-12T02:24:00Z</dcterms:modified>
</cp:coreProperties>
</file>